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00"/>
        <w:ind w:left="0" w:right="0"/>
      </w:pPr>
    </w:p>
    <w:p>
      <w:pPr>
        <w:autoSpaceDN w:val="0"/>
        <w:autoSpaceDE w:val="0"/>
        <w:widowControl/>
        <w:spacing w:line="452" w:lineRule="exact" w:before="0" w:after="0"/>
        <w:ind w:left="1152" w:right="432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SISTEM INFORMASI GEOGRAFIS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POKOK BAHASAN MINGGU 8 LAPORAN PRAKTIKUM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>QUERY</w:t>
      </w:r>
    </w:p>
    <w:p>
      <w:pPr>
        <w:autoSpaceDN w:val="0"/>
        <w:autoSpaceDE w:val="0"/>
        <w:widowControl/>
        <w:spacing w:line="240" w:lineRule="auto" w:before="1718" w:after="0"/>
        <w:ind w:left="0" w:right="33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179829" cy="1435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79829" cy="143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84" w:lineRule="exact" w:before="330" w:after="0"/>
        <w:ind w:left="3600" w:right="288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Disusun Oleh :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REHAGEL REISA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NIM. 122230026 </w:t>
      </w:r>
    </w:p>
    <w:p>
      <w:pPr>
        <w:autoSpaceDN w:val="0"/>
        <w:autoSpaceDE w:val="0"/>
        <w:widowControl/>
        <w:spacing w:line="484" w:lineRule="exact" w:before="3384" w:after="0"/>
        <w:ind w:left="1152" w:right="576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PROGRAM STUDI TEKNIK GEOMATIKA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FAKULTAS TEKNOLOGI INFRASTRUKTUR DAN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KEWILAYAHAN INSTITUT TEKNOLOGI SUMATERA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2024 </w:t>
      </w:r>
    </w:p>
    <w:p>
      <w:pPr>
        <w:sectPr>
          <w:pgSz w:w="11940" w:h="16860"/>
          <w:pgMar w:top="820" w:right="1440" w:bottom="13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0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82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A.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MATA ACARA PRAKTIKUM </w:t>
      </w:r>
    </w:p>
    <w:p>
      <w:pPr>
        <w:autoSpaceDN w:val="0"/>
        <w:autoSpaceDE w:val="0"/>
        <w:widowControl/>
        <w:spacing w:line="414" w:lineRule="exact" w:before="262" w:after="0"/>
        <w:ind w:left="1254" w:right="192" w:firstLine="56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Mata acara pada Praktikum Sistem Informasi Geografis modul 8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dilaksanakan pada senin, 28 Oktober 2024 pukul 13.00-15.40 WIB secara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offline yang membahas mengenai “Query” </w:t>
      </w:r>
    </w:p>
    <w:p>
      <w:pPr>
        <w:autoSpaceDN w:val="0"/>
        <w:autoSpaceDE w:val="0"/>
        <w:widowControl/>
        <w:spacing w:line="414" w:lineRule="exact" w:before="410" w:after="0"/>
        <w:ind w:left="1232" w:right="166" w:firstLine="5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Sistem Informasi Geografis (SIG) adalah teknologi yang digunakan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mengelola, menganalisis, serta menampilkan data yang berkaitan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lokasi di permukaan bumi. SIG memungkinkan penggabungan antara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 spasial, yang berhubungan dengan peta, dan data atribut, yang merupakan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informasi non-spasial, untuk membantu memahami fenomena geografis.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Sumber data ini bisa berasal dari survei lapangan, citra satelit, maupun data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sensus, yang kemudian diolah dalam bentuk digital sehingga dapat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menghasilkan peta interaktif atau laporan visual lainnya. Esri. (2023) </w:t>
      </w:r>
    </w:p>
    <w:p>
      <w:pPr>
        <w:autoSpaceDN w:val="0"/>
        <w:autoSpaceDE w:val="0"/>
        <w:widowControl/>
        <w:spacing w:line="414" w:lineRule="exact" w:before="420" w:after="0"/>
        <w:ind w:left="1232" w:right="166" w:firstLine="5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Salah satu keunggulan SIG terletak pada kemampuannya dalam analisis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ruang. Dengan SIG, pengguna dapat melakukan analisis seperti menghitung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jarak, luas wilayah, atau melakukan pemodelan aliran air. Analisis ini sangat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berguna di berbagai bidang, seperti perencanaan kota, pengelolaan sumber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daya alam, dan mitigasi bencana. Sebagai contoh, SIG dapat digunakan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memetakan area rawan banjir atau menentukan lokasi terbaik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pembangunan infrastruktur baru. Esri. (2023) </w:t>
      </w:r>
    </w:p>
    <w:p>
      <w:pPr>
        <w:autoSpaceDN w:val="0"/>
        <w:autoSpaceDE w:val="0"/>
        <w:widowControl/>
        <w:spacing w:line="414" w:lineRule="exact" w:before="414" w:after="0"/>
        <w:ind w:left="1232" w:right="162" w:firstLine="5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Selain sebagai alat analisis, SIG juga menjadi alat visualisasi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efektif. Dengan menampilkan data dalam bentuk geografis, pengguna bisa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mudah mengidentifikasi pola dan tren yang mungkin tidak terlihat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hanya dengan data dalam bentuk tabel. Visualisasi ini memudahkan para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pengambil keputusan di berbagai sektor, seperti pemerintahan, lingkungan,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transportasi, untuk membuat keputusan yang lebih tepat berdasarkan data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spasial yang akurat. SIG bukan hanya alat teknis, melainkan juga strategi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penting dalam pengelolaan sumber daya dan perencanaan berbasis lokasi. </w:t>
      </w:r>
    </w:p>
    <w:p>
      <w:pPr>
        <w:sectPr>
          <w:pgSz w:w="11940" w:h="16860"/>
          <w:pgMar w:top="820" w:right="1440" w:bottom="128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8"/>
        <w:ind w:left="0" w:right="0"/>
      </w:pPr>
    </w:p>
    <w:p>
      <w:pPr>
        <w:autoSpaceDN w:val="0"/>
        <w:tabs>
          <w:tab w:pos="894" w:val="left"/>
        </w:tabs>
        <w:autoSpaceDE w:val="0"/>
        <w:widowControl/>
        <w:spacing w:line="400" w:lineRule="exact" w:before="0" w:after="0"/>
        <w:ind w:left="822" w:right="115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B.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TUJUAN PRAKTIKUM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Tujuan dari praktikum sistem informasi geografis pada modul 8 ini adalah </w:t>
      </w:r>
    </w:p>
    <w:p>
      <w:pPr>
        <w:autoSpaceDN w:val="0"/>
        <w:autoSpaceDE w:val="0"/>
        <w:widowControl/>
        <w:spacing w:line="406" w:lineRule="exact" w:before="160" w:after="0"/>
        <w:ind w:left="1254" w:right="0" w:hanging="43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Memahami Konsep Query dalam ArcGIS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Peserta diharapkan memahami dasar-dasar penggunaan query dalam ArcGIS,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termasuk jenis-jenis query seperti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attribute query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spatial query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10" w:lineRule="exact" w:before="292" w:after="0"/>
        <w:ind w:left="1254" w:right="0" w:hanging="43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Menguasai Teknik Query untuk Seleksi Data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Praktikan akan belajar cara menyeleksi data berdasarkan atribut tertentu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hubungan spasial, sehingga dapat menampilkan data yang relevan sesuai dengan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kebutuhan analisis. </w:t>
      </w:r>
    </w:p>
    <w:p>
      <w:pPr>
        <w:autoSpaceDN w:val="0"/>
        <w:autoSpaceDE w:val="0"/>
        <w:widowControl/>
        <w:spacing w:line="410" w:lineRule="exact" w:before="294" w:after="0"/>
        <w:ind w:left="1254" w:right="0" w:hanging="43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Menerapkan Query untuk Analisis Data Geografis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Peserta akan mempraktikkan penggunaan query untuk melakukan analisis data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geografis, seperti mencari fitur berdasarkan kriteria tertentu, dan memahami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bagaimana hasil query dapat membantu dalam pengambilan keputusan. </w:t>
      </w:r>
    </w:p>
    <w:p>
      <w:pPr>
        <w:autoSpaceDN w:val="0"/>
        <w:autoSpaceDE w:val="0"/>
        <w:widowControl/>
        <w:spacing w:line="410" w:lineRule="exact" w:before="294" w:after="0"/>
        <w:ind w:left="1254" w:right="0" w:hanging="43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Meningkatkan Kemampuan Manipulasi dan Visualisasi Data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Praktikan akan diajarkan cara menggunakan query untuk memfilter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menyesuaikan tampilan layer di peta, guna mendukung presentasi data dan analisis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visual. </w:t>
      </w:r>
    </w:p>
    <w:p>
      <w:pPr>
        <w:autoSpaceDN w:val="0"/>
        <w:autoSpaceDE w:val="0"/>
        <w:widowControl/>
        <w:spacing w:line="414" w:lineRule="exact" w:before="296" w:after="0"/>
        <w:ind w:left="1256" w:right="432" w:hanging="432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C.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ALAT DAN BAHAN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Alat dan bahan yang digunakan dalam praktikum sistem informasi geografis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modul 8 ini terdiri dari 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Laptop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Citra Kabupaten WayKanan (pilihan desa)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Software ArcGis </w:t>
      </w:r>
    </w:p>
    <w:p>
      <w:pPr>
        <w:sectPr>
          <w:pgSz w:w="11940" w:h="16860"/>
          <w:pgMar w:top="768" w:right="120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390" w:lineRule="exact" w:before="0" w:after="0"/>
        <w:ind w:left="8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D.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LANDASAN TEORI </w:t>
      </w:r>
    </w:p>
    <w:p>
      <w:pPr>
        <w:autoSpaceDN w:val="0"/>
        <w:autoSpaceDE w:val="0"/>
        <w:widowControl/>
        <w:spacing w:line="332" w:lineRule="exact" w:before="252" w:after="40"/>
        <w:ind w:left="123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 Sistem Informasi Geografis (SIG)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20.0" w:type="dxa"/>
      </w:tblPr>
      <w:tblGrid>
        <w:gridCol w:w="1294"/>
        <w:gridCol w:w="1294"/>
        <w:gridCol w:w="1294"/>
        <w:gridCol w:w="1294"/>
        <w:gridCol w:w="1294"/>
        <w:gridCol w:w="1294"/>
        <w:gridCol w:w="1294"/>
      </w:tblGrid>
      <w:tr>
        <w:trPr>
          <w:trHeight w:hRule="exact" w:val="406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0" w:right="13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Sistem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Informasi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Geografis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(SIG)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teknologi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0" w:after="0"/>
              <w:ind w:left="15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408" w:lineRule="exact" w:before="0" w:after="0"/>
        <w:ind w:left="1310" w:right="10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menggabungkan data geografis dengan data atribut untuk menangkap,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menyimpan, memeriksa, dan menampilkan informasi yang berkaitan dengan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posisi di permukaan bumi. SIG memanfaatkan peta digital sebagai alat utama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visualisasi data, memungkinkan pengguna untuk melihat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menganalisis informasi dalam konteks spasial. Dengan menggunakan SIG,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berbagai jenis data geografis, seperti peta topografi, data satelit, atau informasi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infrastruktur, dapat dikelola secara efisien. (Carver, S. 2022). </w:t>
      </w:r>
    </w:p>
    <w:p>
      <w:pPr>
        <w:autoSpaceDN w:val="0"/>
        <w:autoSpaceDE w:val="0"/>
        <w:widowControl/>
        <w:spacing w:line="414" w:lineRule="exact" w:before="0" w:after="0"/>
        <w:ind w:left="1310" w:right="100" w:firstLine="54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Salah satu kekuatan utama SIG adalah kemampuannya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mengintegrasikan data spasial dengan atribut non-spasial. Data spasial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memberikan informasi tentang lokasi dan bentuk suatu objek di permukaan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bumi, sementara data atribut memberikan rincian tambahan seperti nama,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jenis, atau karakteristik spesifik objek tersebut. Melalui integrasi ini, SIG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memungkinkan analisis mendalam yang membantu dalam pengambilan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keputusan berbasis lokasi, seperti perencanaan tata ruang, manajemen sumber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daya alam, atau pengelolaan bencana. </w:t>
      </w:r>
    </w:p>
    <w:p>
      <w:pPr>
        <w:autoSpaceDN w:val="0"/>
        <w:autoSpaceDE w:val="0"/>
        <w:widowControl/>
        <w:spacing w:line="334" w:lineRule="exact" w:before="370" w:after="0"/>
        <w:ind w:left="123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 Data Spasial dan Atribut </w:t>
      </w:r>
    </w:p>
    <w:p>
      <w:pPr>
        <w:autoSpaceDN w:val="0"/>
        <w:autoSpaceDE w:val="0"/>
        <w:widowControl/>
        <w:spacing w:line="412" w:lineRule="exact" w:before="310" w:after="0"/>
        <w:ind w:left="1942" w:right="11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Data Spasial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adalah jenis data yang memiliki referensi geografis,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seperti koordinat lokasi atau bentuk geometris, yang memungkinkan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penempatan objek di peta. Data ini menggambarkan posisi, bentuk,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hubungan spasial dari fitur di permukaan bumi, seperti jalan, sungai,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bangunan, atau batas wilayah. Data spasial memainkan peran penting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Sistem Informasi Geografis (SIG) karena memberikan dimensi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geografis yang mendasari berbagai analisis dan visualisasi.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(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Maguire,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D. J., &amp; Rhind, D. W. 2023). </w:t>
      </w:r>
    </w:p>
    <w:p>
      <w:pPr>
        <w:autoSpaceDN w:val="0"/>
        <w:autoSpaceDE w:val="0"/>
        <w:widowControl/>
        <w:spacing w:line="412" w:lineRule="exact" w:before="46" w:after="0"/>
        <w:ind w:left="1942" w:right="112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Data Atribut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di sisi lain, adalah informasi non-spasial yang melekat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data spasial. Data ini memberikan detail tambahan tentang fitur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direpresentasikan oleh data spasial. Misalnya, untuk sebuah titik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menunjukkan lokasi rumah sakit pada peta, data atribut bisa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mencakup nama rumah sakit, jenis layanan yang disediakan, jumlah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tempat tidur, atau kapasitas pasien. </w:t>
      </w:r>
    </w:p>
    <w:p>
      <w:pPr>
        <w:sectPr>
          <w:pgSz w:w="11940" w:h="16860"/>
          <w:pgMar w:top="728" w:right="1440" w:bottom="50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8"/>
        <w:ind w:left="0" w:right="0"/>
      </w:pPr>
    </w:p>
    <w:p>
      <w:pPr>
        <w:autoSpaceDN w:val="0"/>
        <w:autoSpaceDE w:val="0"/>
        <w:widowControl/>
        <w:spacing w:line="334" w:lineRule="exact" w:before="0" w:after="0"/>
        <w:ind w:left="123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 Query dalam SIG </w:t>
      </w:r>
    </w:p>
    <w:p>
      <w:pPr>
        <w:autoSpaceDN w:val="0"/>
        <w:tabs>
          <w:tab w:pos="1942" w:val="left"/>
        </w:tabs>
        <w:autoSpaceDE w:val="0"/>
        <w:widowControl/>
        <w:spacing w:line="414" w:lineRule="exact" w:before="302" w:after="0"/>
        <w:ind w:left="165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Query dalam Sistem Informasi Geografis (SIG)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adalah proses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digunakan untuk mencari dan menyeleksi data berdasarkan kriteria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tertentu. Query memungkinkan pengguna untuk mengekstraksi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informasi yang spesifik dan relevan dari dataset yang besar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kompleks. Dengan menggunakan query, pengguna dapat menyaring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 spasial atau atribut untuk menampilkan hanya fitur-fitur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memenuhi kondisi tertentu, seperti mencari lokasi tertentu atau fitur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dengan karakteristik khusus.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(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Kurniawan, B., &amp; Rahmawati, D. 2022).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SIG, query dapat dibedakan menjadi dua jenis utama: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query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atribut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query spasial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Query atribut digunakan untuk menyeleksi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 berdasarkan nilai atribut tertentu, seperti mencari semua jalan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nama tertentu atau semua bangunan dengan ketinggian di atas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nilai tertentu. Sementara itu, query spasial menyeleksi data berdasarkan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hubungan geografis antara fitur, seperti menemukan semua bangunan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berada dalam jarak tertentu dari sungai atau semua jalan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berpotongan dengan area tertentu. (Rahmawati, D. 2022). </w:t>
      </w:r>
    </w:p>
    <w:p>
      <w:pPr>
        <w:autoSpaceDN w:val="0"/>
        <w:autoSpaceDE w:val="0"/>
        <w:widowControl/>
        <w:spacing w:line="334" w:lineRule="exact" w:before="392" w:after="0"/>
        <w:ind w:left="137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4.  SQL (Structured Query Language) dalam SIG </w:t>
      </w:r>
    </w:p>
    <w:p>
      <w:pPr>
        <w:autoSpaceDN w:val="0"/>
        <w:autoSpaceDE w:val="0"/>
        <w:widowControl/>
        <w:spacing w:line="412" w:lineRule="exact" w:before="298" w:after="0"/>
        <w:ind w:left="1658" w:right="114" w:firstLine="426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SQL (Structured Query Language)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dalam Sistem Informasi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Geografis (SIG) adalah bahasa standar yang digunakan untuk melakukan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query pada data atribut yang terkait dengan data spasial. SQL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memungkinkan pengguna untuk menulis pernyataan query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menyeleksi, memperbarui, atau memanipulasi data berdasarkan kriteria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tertentu. Dalam SIG, SQL digunakan untuk mengekstraksi informasi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relevan dari tabel atribut yang melekat pada fitur spasial di peta. </w:t>
      </w:r>
    </w:p>
    <w:p>
      <w:pPr>
        <w:autoSpaceDN w:val="0"/>
        <w:autoSpaceDE w:val="0"/>
        <w:widowControl/>
        <w:spacing w:line="410" w:lineRule="exact" w:before="32" w:after="0"/>
        <w:ind w:left="1658" w:right="112" w:firstLine="42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konteks SIG, SQL sering digunakan untuk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query atribut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mana pengguna dapat menentukan kondisi tertentu untuk menyeleksi data.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Contohnya, dengan menggunakan perintah SQL seperti SELECT *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bangunan WHERE tinggi &gt; 50, pengguna dapat menyeleksi semua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bangunan dengan tinggi lebih dari 50 meter. SQL memungkinkan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fleksibilitas dalam mengekspresikan kriteria yang kompleks, </w:t>
      </w:r>
    </w:p>
    <w:p>
      <w:pPr>
        <w:sectPr>
          <w:pgSz w:w="11940" w:h="16860"/>
          <w:pgMar w:top="910" w:right="1440" w:bottom="6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8"/>
        <w:ind w:left="0" w:right="0"/>
      </w:pPr>
    </w:p>
    <w:p>
      <w:pPr>
        <w:autoSpaceDN w:val="0"/>
        <w:autoSpaceDE w:val="0"/>
        <w:widowControl/>
        <w:spacing w:line="382" w:lineRule="exact" w:before="0" w:after="0"/>
        <w:ind w:left="1658" w:right="11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seperti menggabungkan beberapa kondisi dengan operator logis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AND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OR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atau melakukan pengelompokan dan pengurutan data.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(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Sutanto, H.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2023). </w:t>
      </w:r>
    </w:p>
    <w:p>
      <w:pPr>
        <w:autoSpaceDN w:val="0"/>
        <w:autoSpaceDE w:val="0"/>
        <w:widowControl/>
        <w:spacing w:line="332" w:lineRule="exact" w:before="396" w:after="0"/>
        <w:ind w:left="137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5.  Teori Analisis Data Geografis </w:t>
      </w:r>
    </w:p>
    <w:p>
      <w:pPr>
        <w:autoSpaceDN w:val="0"/>
        <w:autoSpaceDE w:val="0"/>
        <w:widowControl/>
        <w:spacing w:line="414" w:lineRule="exact" w:before="296" w:after="0"/>
        <w:ind w:left="1658" w:right="114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Teori Analisis Data Geografis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berfokus pada penggunaan data spasial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memahami fenomena geografis, menjawab pertanyaan,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memecahkan masalah yang berkaitan dengan lokasi dan distribusi fitur 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permukaan bumi. Analisis ini memanfaatkan berbagai teknik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mengolah, menafsirkan, dan menyajikan data geografis, membantu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pengambilan keputusan yang berbasis lokasi. Data geografis mencakup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informasi spasial yang menunjukkan posisi, bentuk, dan hubungan antara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fitur, serta atribut yang memberikan rincian lebih lanjut tentang fitur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tersebut. 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(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Sutanto, H. 2023). </w:t>
      </w:r>
    </w:p>
    <w:p>
      <w:pPr>
        <w:autoSpaceDN w:val="0"/>
        <w:autoSpaceDE w:val="0"/>
        <w:widowControl/>
        <w:spacing w:line="412" w:lineRule="exact" w:before="298" w:after="0"/>
        <w:ind w:left="1658" w:right="110" w:firstLine="42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Salah satu metode kunci dalam analisis data geografis adalah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query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Query digunakan untuk menyeleksi dan memfilter data berdasarkan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kriteria tertentu, baik atribut maupun spasial. Dengan query, pengguna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dapat mengekstrak informasi spesifik, seperti menemukan pola distribusi,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mengidentifikasi hubungan spasial antara fitur, atau mengevaluasi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perubahan geografis dari waktu ke waktu. </w:t>
      </w:r>
    </w:p>
    <w:p>
      <w:pPr>
        <w:autoSpaceDN w:val="0"/>
        <w:autoSpaceDE w:val="0"/>
        <w:widowControl/>
        <w:spacing w:line="332" w:lineRule="exact" w:before="394" w:after="0"/>
        <w:ind w:left="137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6.  Prinsip Visualisasi Data Geografis </w:t>
      </w:r>
    </w:p>
    <w:p>
      <w:pPr>
        <w:autoSpaceDN w:val="0"/>
        <w:autoSpaceDE w:val="0"/>
        <w:widowControl/>
        <w:spacing w:line="412" w:lineRule="exact" w:before="296" w:after="0"/>
        <w:ind w:left="1658" w:right="112" w:firstLine="426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Prinsip Visualisasi Data Geografis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adalah pedoman yang digunakan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menyajikan data spasial secara efektif melalui peta dan alat visual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lainnya. Visualisasi data geografis bertujuan untuk membantu pengguna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memahami dan menganalisis informasi yang kompleks dengan lebih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mudah. Prinsip-prinsip ini memastikan bahwa data yang ditampilkan 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peta atau grafik geografis dapat dipahami dengan cepat dan akurat oleh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pengguna. </w:t>
      </w:r>
    </w:p>
    <w:p>
      <w:pPr>
        <w:autoSpaceDN w:val="0"/>
        <w:autoSpaceDE w:val="0"/>
        <w:widowControl/>
        <w:spacing w:line="404" w:lineRule="exact" w:before="36" w:after="0"/>
        <w:ind w:left="2226" w:right="11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Kejelasan dan Sederhana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Visualisasi harus dirancang agar mudah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dipahami. Peta atau grafik yang terlalu kompleks dengan banyak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elemen visual dapat membingungkan pengguna. </w:t>
      </w:r>
    </w:p>
    <w:p>
      <w:pPr>
        <w:sectPr>
          <w:pgSz w:w="11940" w:h="16860"/>
          <w:pgMar w:top="908" w:right="1440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6"/>
        <w:ind w:left="0" w:right="0"/>
      </w:pPr>
    </w:p>
    <w:p>
      <w:pPr>
        <w:autoSpaceDN w:val="0"/>
        <w:autoSpaceDE w:val="0"/>
        <w:widowControl/>
        <w:spacing w:line="382" w:lineRule="exact" w:before="0" w:after="0"/>
        <w:ind w:left="2226" w:right="11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Menggunakan simbol yang sederhana dan konsisten serta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menyajikan informasi yang relevan secara jelas membantu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interpretasi data yang lebih efektif. </w:t>
      </w:r>
    </w:p>
    <w:p>
      <w:pPr>
        <w:autoSpaceDN w:val="0"/>
        <w:autoSpaceDE w:val="0"/>
        <w:widowControl/>
        <w:spacing w:line="412" w:lineRule="exact" w:before="452" w:after="0"/>
        <w:ind w:left="2226" w:right="11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Pemilihan Simbol dan Warna yang Tepat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Simbol dan warna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harus dipilih dengan hati-hati untuk merepresentasikan data dengan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akurat. Warna yang kontras dan simbol yang intuitif membantu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pengguna membedakan antara berbagai kategori atau nilai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 geografis. Misalnya, warna yang lebih gelap dapat digunakan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mewakili nilai yang lebih tinggi, sementara warna yang lebih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terang menunjukkan nilai yang lebih rendah. </w:t>
      </w:r>
    </w:p>
    <w:p>
      <w:pPr>
        <w:autoSpaceDN w:val="0"/>
        <w:autoSpaceDE w:val="0"/>
        <w:widowControl/>
        <w:spacing w:line="412" w:lineRule="exact" w:before="26" w:after="0"/>
        <w:ind w:left="2226" w:right="11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Konteks Geografis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Visualisasi data geografis harus memberikan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konteks yang cukup untuk membantu pengguna memahami lokasi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hubungan spasial antara fitur. Elemen seperti skala, legenda,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arah utara (kompas) adalah komponen penting dalam peta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membantu memberikan orientasi dan pemahaman tentang ruang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geografis yang ditampilkan. (ESRI Indonesia. 2023). </w:t>
      </w:r>
    </w:p>
    <w:p>
      <w:pPr>
        <w:sectPr>
          <w:pgSz w:w="11940" w:h="16860"/>
          <w:pgMar w:top="69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1877060</wp:posOffset>
            </wp:positionH>
            <wp:positionV relativeFrom="page">
              <wp:posOffset>2112010</wp:posOffset>
            </wp:positionV>
            <wp:extent cx="4344670" cy="2716562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7165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2108200</wp:posOffset>
            </wp:positionV>
            <wp:extent cx="4356100" cy="27305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73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5702300</wp:posOffset>
            </wp:positionV>
            <wp:extent cx="4521200" cy="28321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83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1877060</wp:posOffset>
            </wp:positionH>
            <wp:positionV relativeFrom="page">
              <wp:posOffset>5711190</wp:posOffset>
            </wp:positionV>
            <wp:extent cx="4507230" cy="2818735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28187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158" w:val="left"/>
          <w:tab w:pos="1518" w:val="left"/>
        </w:tabs>
        <w:autoSpaceDE w:val="0"/>
        <w:widowControl/>
        <w:spacing w:line="506" w:lineRule="exact" w:before="0" w:after="0"/>
        <w:ind w:left="872" w:right="72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5"/>
        </w:rPr>
        <w:t>E.</w:t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LANGKAH KERJA </w:t>
      </w:r>
      <w:r>
        <w:br/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Membuka Software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ArcGIS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dan memilih file yang sudah digitasi dari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minggu sebelumnya pada pratikum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SIG </w:t>
      </w:r>
    </w:p>
    <w:p>
      <w:pPr>
        <w:autoSpaceDN w:val="0"/>
        <w:tabs>
          <w:tab w:pos="1518" w:val="left"/>
        </w:tabs>
        <w:autoSpaceDE w:val="0"/>
        <w:widowControl/>
        <w:spacing w:line="292" w:lineRule="exact" w:before="4994" w:after="0"/>
        <w:ind w:left="1092" w:right="144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5"/>
        </w:rPr>
        <w:t xml:space="preserve">Pertama pada tutupan lahan klik kanan dan pilih bagian tab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>Propertis</w:t>
      </w:r>
      <w:r>
        <w:rPr>
          <w:rFonts w:ascii="TimesNewRomanPSMT" w:hAnsi="TimesNewRomanPSMT" w:eastAsia="TimesNewRomanPSMT"/>
          <w:b w:val="0"/>
          <w:i w:val="0"/>
          <w:color w:val="000000"/>
          <w:sz w:val="25"/>
        </w:rPr>
        <w:t xml:space="preserve"> (Atribut tabel harus sudah terisi) </w:t>
      </w:r>
    </w:p>
    <w:p>
      <w:pPr>
        <w:sectPr>
          <w:pgSz w:w="11940" w:h="16860"/>
          <w:pgMar w:top="80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2092960</wp:posOffset>
            </wp:positionH>
            <wp:positionV relativeFrom="page">
              <wp:posOffset>1471930</wp:posOffset>
            </wp:positionV>
            <wp:extent cx="4429760" cy="3295445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2954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5892800</wp:posOffset>
            </wp:positionV>
            <wp:extent cx="4549140" cy="3228545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2285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1447800</wp:posOffset>
            </wp:positionV>
            <wp:extent cx="4800600" cy="77724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77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812" w:val="left"/>
        </w:tabs>
        <w:autoSpaceDE w:val="0"/>
        <w:widowControl/>
        <w:spacing w:line="252" w:lineRule="exact" w:before="76" w:after="0"/>
        <w:ind w:left="1452" w:right="86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Klik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Definition Query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pada layer Properties dan pilih Jenis kemudian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pada bawah SQL pilih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Values</w:t>
      </w:r>
    </w:p>
    <w:p>
      <w:pPr>
        <w:autoSpaceDN w:val="0"/>
        <w:autoSpaceDE w:val="0"/>
        <w:widowControl/>
        <w:spacing w:line="246" w:lineRule="exact" w:before="5956" w:after="0"/>
        <w:ind w:left="1800" w:right="10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Setelah dilakukan pengisian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Query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maka akan terlihat bagian tutupan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lahan saja,dan jika ingin menampilkan label (Penamaan pada tutupan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lahan bisa pada menu Labeling) </w:t>
      </w:r>
    </w:p>
    <w:p>
      <w:pPr>
        <w:sectPr>
          <w:pgSz w:w="11940" w:h="16860"/>
          <w:pgMar w:top="75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2033270</wp:posOffset>
            </wp:positionV>
            <wp:extent cx="4434840" cy="2979877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9798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5335270</wp:posOffset>
            </wp:positionV>
            <wp:extent cx="4464050" cy="2865406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8654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1905000</wp:posOffset>
            </wp:positionH>
            <wp:positionV relativeFrom="page">
              <wp:posOffset>1917700</wp:posOffset>
            </wp:positionV>
            <wp:extent cx="4876800" cy="64389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43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8" w:lineRule="exact" w:before="0" w:after="0"/>
        <w:ind w:left="1942" w:right="3744" w:hanging="49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Bagian  tugas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Query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"=" (is equal to)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Contoh: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Jenis = 'Hutan' </w:t>
      </w:r>
    </w:p>
    <w:p>
      <w:pPr>
        <w:sectPr>
          <w:pgSz w:w="11940" w:h="16860"/>
          <w:pgMar w:top="88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2147570</wp:posOffset>
            </wp:positionH>
            <wp:positionV relativeFrom="page">
              <wp:posOffset>1953260</wp:posOffset>
            </wp:positionV>
            <wp:extent cx="4348480" cy="289597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8959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2147570</wp:posOffset>
            </wp:positionH>
            <wp:positionV relativeFrom="page">
              <wp:posOffset>5332730</wp:posOffset>
            </wp:positionV>
            <wp:extent cx="4424680" cy="28772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87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1892300</wp:posOffset>
            </wp:positionV>
            <wp:extent cx="4673600" cy="64135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641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42" w:lineRule="exact" w:before="0" w:after="0"/>
        <w:ind w:left="1942" w:right="2304" w:hanging="49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Bagian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Query "&gt;" (greater than)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Contoh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Luas &gt; 1000 / (atau bisa mengikuti luas pada modul) </w:t>
      </w:r>
    </w:p>
    <w:p>
      <w:pPr>
        <w:sectPr>
          <w:pgSz w:w="11940" w:h="16860"/>
          <w:pgMar w:top="75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2147570</wp:posOffset>
            </wp:positionH>
            <wp:positionV relativeFrom="page">
              <wp:posOffset>1953260</wp:posOffset>
            </wp:positionV>
            <wp:extent cx="4312920" cy="3300243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3002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2147570</wp:posOffset>
            </wp:positionH>
            <wp:positionV relativeFrom="page">
              <wp:posOffset>5736590</wp:posOffset>
            </wp:positionV>
            <wp:extent cx="4375150" cy="2849785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28497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1879600</wp:posOffset>
            </wp:positionV>
            <wp:extent cx="4597400" cy="68072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6807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42" w:lineRule="exact" w:before="0" w:after="0"/>
        <w:ind w:left="1942" w:right="4320" w:hanging="49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Bagian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Query "&lt;" (less than)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Contoh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Panjang &lt; 500 </w:t>
      </w:r>
    </w:p>
    <w:p>
      <w:pPr>
        <w:sectPr>
          <w:pgSz w:w="11940" w:h="16860"/>
          <w:pgMar w:top="75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2147570</wp:posOffset>
            </wp:positionH>
            <wp:positionV relativeFrom="page">
              <wp:posOffset>1631950</wp:posOffset>
            </wp:positionV>
            <wp:extent cx="4042409" cy="3154746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2409" cy="3154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2147570</wp:posOffset>
            </wp:positionH>
            <wp:positionV relativeFrom="page">
              <wp:posOffset>5436870</wp:posOffset>
            </wp:positionV>
            <wp:extent cx="4122420" cy="2664439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664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1562100</wp:posOffset>
            </wp:positionV>
            <wp:extent cx="4305300" cy="66294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629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8" w:lineRule="exact" w:before="0" w:after="0"/>
        <w:ind w:left="145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Bagian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Query "&lt;=" (less than or equal to)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</w:t>
      </w:r>
    </w:p>
    <w:p>
      <w:pPr>
        <w:sectPr>
          <w:pgSz w:w="11940" w:h="16860"/>
          <w:pgMar w:top="88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2065020</wp:posOffset>
            </wp:positionH>
            <wp:positionV relativeFrom="page">
              <wp:posOffset>1471930</wp:posOffset>
            </wp:positionV>
            <wp:extent cx="4250690" cy="3373985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33739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5327650</wp:posOffset>
            </wp:positionV>
            <wp:extent cx="4264660" cy="273582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27358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1384300</wp:posOffset>
            </wp:positionV>
            <wp:extent cx="4508500" cy="67564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756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8" w:lineRule="exact" w:before="0" w:after="0"/>
        <w:ind w:left="145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Bagian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Query "&lt;&gt;" (not equal to)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</w:t>
      </w:r>
    </w:p>
    <w:p>
      <w:pPr>
        <w:sectPr>
          <w:pgSz w:w="11940" w:h="16860"/>
          <w:pgMar w:top="75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2"/>
        <w:ind w:left="0" w:right="0"/>
      </w:pPr>
    </w:p>
    <w:p>
      <w:pPr>
        <w:autoSpaceDN w:val="0"/>
        <w:autoSpaceDE w:val="0"/>
        <w:widowControl/>
        <w:spacing w:line="328" w:lineRule="exact" w:before="0" w:after="10"/>
        <w:ind w:left="145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Bagian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Query "LIKE" (untuk pola pencarian teks dengan wildcard)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2.0" w:type="dxa"/>
      </w:tblPr>
      <w:tblGrid>
        <w:gridCol w:w="9060"/>
      </w:tblGrid>
      <w:tr>
        <w:trPr>
          <w:trHeight w:hRule="exact" w:val="4538"/>
        </w:trPr>
        <w:tc>
          <w:tcPr>
            <w:tcW w:type="dxa" w:w="6736"/>
            <w:tcBorders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89070" cy="260096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9070" cy="2600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28" w:lineRule="exact" w:before="438" w:after="346"/>
        <w:ind w:left="145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10.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Bagian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Query Kombinasi (misal: = AND &gt; AND &gt;=)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96.0000000000002" w:type="dxa"/>
      </w:tblPr>
      <w:tblGrid>
        <w:gridCol w:w="9060"/>
      </w:tblGrid>
      <w:tr>
        <w:trPr>
          <w:trHeight w:hRule="exact" w:val="4622"/>
        </w:trPr>
        <w:tc>
          <w:tcPr>
            <w:tcW w:type="dxa" w:w="6876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245609" cy="2769869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609" cy="27698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40" w:h="16860"/>
          <w:pgMar w:top="88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82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E. HASIL DAN PEMBAHASAN </w:t>
      </w:r>
    </w:p>
    <w:p>
      <w:pPr>
        <w:autoSpaceDN w:val="0"/>
        <w:autoSpaceDE w:val="0"/>
        <w:widowControl/>
        <w:spacing w:line="240" w:lineRule="auto" w:before="420" w:after="0"/>
        <w:ind w:left="8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93360" cy="330580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305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12" w:lineRule="exact" w:before="238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 Query "=" (is equal to)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Hasil: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Query Jenis = 'Lahan kosong' menghasilkan peta yang hanya menampilkan area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jenis tutupan lahan berupa "Lahan kosong." Dari hasil ini, terlihat bahwa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wilayah dengan tutupan lahan kosong tersebar di beberapa lokasi tertentu di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wilayah studi. Beberapa area yang sebelumnya tidak terlihat pada peta umum menjadi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lebih menonjol ketika difokuskan pada jenis tutupan lahan tertentu ini. Fitur-fitur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mungkin mencakup lahan yang belum dimanfaatkan, area terbuka untuk pembangunan,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bahkan wilayah yang sedang dalam tahap perencanaan penggunaan lebih lanjut. </w:t>
      </w:r>
    </w:p>
    <w:p>
      <w:pPr>
        <w:autoSpaceDN w:val="0"/>
        <w:autoSpaceDE w:val="0"/>
        <w:widowControl/>
        <w:spacing w:line="412" w:lineRule="exact" w:before="294" w:after="0"/>
        <w:ind w:left="806" w:right="24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Pembahasan: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Penggunaan query ini sangat bermanfaat dalam konteks perencanaan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penggunaan lahan, di mana penting untuk mengidentifikasi lahan kosong yang bisa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dimanfaatkan untuk pembangunan atau proyek lain. Selain itu, informasi ini dapat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digunakan oleh pengembang atau pemerintah untuk mengevaluasi potensi penggunaan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lahan di masa depan. Dalam beberapa kasus, lahan kosong juga bisa menjadi subjek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studi untuk pengembangan infrastruktur seperti perumahan atau kawasan industri.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memfilter data hanya untuk jenis lahan kosong, kita dapat lebih mudah melihat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peluang dan potensi penggunaan lahan tersebut secara efektif. Data ini juga bisa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digunakan untuk analisis lebih lanjut, seperti pemetaan risiko banjir atau evaluasi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kesesuaian lahan untuk aktivitas tertentu. </w:t>
      </w:r>
    </w:p>
    <w:p>
      <w:pPr>
        <w:sectPr>
          <w:pgSz w:w="11940" w:h="16860"/>
          <w:pgMar w:top="784" w:right="1198" w:bottom="6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autoSpaceDE w:val="0"/>
        <w:widowControl/>
        <w:spacing w:line="366" w:lineRule="exact" w:before="0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 xml:space="preserve">2. Query "&gt;" (greater than)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Hasil: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Query Luas &gt; 1000 memfilter data dan hanya menampilkan fitur dengan luas lebih dari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1000 hektar. Peta menunjukkan bahwa fitur-fitur dengan luas besar terkonsentrasi di wilayah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tertentu yang umumnya berlokasi di area pinggiran atau dekat dengan sumber daya alam yang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besar, seperti hutan atau perkebunan. Beberapa dari fitur-fitur besar ini mungkin termasuk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kawasan konservasi, perkebunan besar, atau bahkan kawasan yang telah dirancang untuk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pembangunan industri atau perumahan berskala besar. </w:t>
      </w:r>
    </w:p>
    <w:p>
      <w:pPr>
        <w:autoSpaceDN w:val="0"/>
        <w:autoSpaceDE w:val="0"/>
        <w:widowControl/>
        <w:spacing w:line="378" w:lineRule="exact" w:before="270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Pembahasan: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Analisis fitur dengan luas besar sangat penting dalam konteks pengelolaan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sumber daya alam dan perencanaan penggunaan lahan. Kawasan yang memiliki luas lebih dari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1000 hektar dapat menjadi fokus untuk pelestarian lingkungan atau pembangunan besar-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besaran. Misalnya, dalam konteks konservasi, lahan dengan luas besar dapat memberikan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habitat yang memadai untuk berbagai spesies flora dan fauna. Di sisi lain, dalam perencanaan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pembangunan, kawasan besar ini mungkin dirancang untuk menjadi kawasan industri,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perumahan, atau komersial. Oleh karena itu, memahami distribusi dan karakteristik lahan besar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ini membantu dalam pengambilan keputusan strategis yang berdampak luas bagi masyarakat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dan lingkungan. </w:t>
      </w:r>
    </w:p>
    <w:p>
      <w:pPr>
        <w:autoSpaceDN w:val="0"/>
        <w:autoSpaceDE w:val="0"/>
        <w:widowControl/>
        <w:spacing w:line="378" w:lineRule="exact" w:before="304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 xml:space="preserve">3. Query "&lt;" (less than)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Hasil: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Query Panjang &lt; 500 menampilkan fitur-fitur seperti jalan atau sungai yang memiliki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panjang kurang dari 500 meter. Hasil ini mengungkapkan distribusi jalan pendek atau aliran air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kecil yang mungkin tidak tampak signifikan pada pandangan pertama, namun memiliki peran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penting dalam jaringan infrastruktur lokal. Beberapa fitur ini mungkin terletak di dalam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perumahan, area perkotaan, atau bahkan wilayah pedesaan yang membutuhkan akses lebih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baik. </w:t>
      </w:r>
    </w:p>
    <w:p>
      <w:pPr>
        <w:autoSpaceDN w:val="0"/>
        <w:autoSpaceDE w:val="0"/>
        <w:widowControl/>
        <w:spacing w:line="378" w:lineRule="exact" w:before="268" w:after="0"/>
        <w:ind w:left="806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Pembahasan: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Fitur dengan panjang kurang dari 500 meter dapat menjadi bagian penting dari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jaringan transportasi lokal atau sistem drainase. Meskipun mereka kecil, jalan-jalan pendek ini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mungkin menghubungkan area pemukiman dengan jalan utama atau fasilitas umum seperti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sekolah dan pasar. Dalam konteks pengelolaan air, aliran air kecil ini bisa menjadi komponen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penting dari sistem drainase yang membantu mencegah banjir di wilayah perkotaan. Dengan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menganalisis fitur-fitur ini, perencana kota dan manajer infrastruktur dapat mengidentifikasi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titik-titik yang membutuhkan perbaikan atau pengembangan lebih lanjut. Misalnya, dalam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menghadapi musim hujan, aliran air kecil perlu dipastikan fungsional untuk mengurangi risiko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genangan air yang dapat mengganggu aktivitas sehari-hari masyarakat. </w:t>
      </w:r>
    </w:p>
    <w:p>
      <w:pPr>
        <w:sectPr>
          <w:pgSz w:w="11940" w:h="16860"/>
          <w:pgMar w:top="760" w:right="1202" w:bottom="124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autoSpaceDE w:val="0"/>
        <w:widowControl/>
        <w:spacing w:line="364" w:lineRule="exact" w:before="0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 xml:space="preserve">4. Query "&lt;=" (less than or equal to)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Hasil: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Query Tinggi &lt;= 20 menghasilkan peta yang hanya menunjukkan bangunan atau fitur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dengan tinggi sama atau kurang dari 20 meter. Peta ini mengungkapkan bahwa bangunan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rendah tersebar di berbagai wilayah, terutama di daerah perumahan, area komersial kecil, atau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bahkan kawasan dengan regulasi ketat mengenai ketinggian bangunan, seperti dekat bandara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atau area konservasi pemandangan alam. </w:t>
      </w:r>
    </w:p>
    <w:p>
      <w:pPr>
        <w:autoSpaceDN w:val="0"/>
        <w:autoSpaceDE w:val="0"/>
        <w:widowControl/>
        <w:spacing w:line="378" w:lineRule="exact" w:before="268" w:after="0"/>
        <w:ind w:left="806" w:right="2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Pembahasan: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Bangunan rendah memiliki peran penting dalam pengembangan perkotaan yang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berkelanjutan. Dengan membatasi tinggi bangunan, perencana kota dapat menciptakan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lingkungan yang lebih terbuka dan ramah untuk komunitas lokal. Selain itu, bangunan rendah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seringkali lebih hemat energi dan lebih mudah diakses dibandingkan gedung pencakar langit.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Dalam konteks keamanan, terutama di wilayah rawan bencana seperti gempa bumi, bangunan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dengan ketinggian rendah cenderung lebih stabil dan aman. Oleh karena itu, pemetaan dan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analisis fitur ini dapat membantu dalam perencanaan kota yang berorientasi pada kesejahteraan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masyarakat dan ketahanan lingkungan. Informasi ini juga relevan dalam pengembangan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kebijakan tata ruang yang mendukung pembangunan infrastruktur yang efisien dan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berkelanjutan. </w:t>
      </w:r>
    </w:p>
    <w:p>
      <w:pPr>
        <w:autoSpaceDN w:val="0"/>
        <w:autoSpaceDE w:val="0"/>
        <w:widowControl/>
        <w:spacing w:line="376" w:lineRule="exact" w:before="394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 xml:space="preserve">5. Query "&lt;&gt;" (not equal to)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Hasil: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Query Jenis &lt;&gt; 'sawah' menampilkan semua fitur kecuali yang berjenis "sawah." Hasil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ini menunjukkan distribusi berbagai jenis lahan lain seperti ladang, hutan, pemukiman, dan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area komersial. Fitur-fitur ini tersebar di berbagai wilayah dan menunjukkan variasi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penggunaan lahan yang signifikan. </w:t>
      </w:r>
    </w:p>
    <w:p>
      <w:pPr>
        <w:autoSpaceDN w:val="0"/>
        <w:autoSpaceDE w:val="0"/>
        <w:widowControl/>
        <w:spacing w:line="378" w:lineRule="exact" w:before="270" w:after="0"/>
        <w:ind w:left="806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Pembahasan: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Dalam perencanaan penggunaan lahan, seringkali penting untuk mengecualikan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jenis lahan tertentu untuk fokus pada analisis lainnya. Misalnya, dengan mengecualikan sawah,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kita dapat lebih baik memahami distribusi dan karakteristik fitur-fitur lain yang mungkin lebih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relevan untuk studi tertentu, seperti perencanaan kawasan industri atau analisis konservasi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hutan. Lahan-lahan non-sawah bisa memiliki nilai ekonomi atau ekologis yang berbeda dan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memerlukan pendekatan manajemen yang khusus. Dengan menggunakan query ini, kita dapat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dengan mudah mengeksplorasi fitur lain yang memiliki potensi besar untuk pengembangan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atau perlindungan lebih lanjut. </w:t>
      </w:r>
    </w:p>
    <w:p>
      <w:pPr>
        <w:sectPr>
          <w:pgSz w:w="11940" w:h="16860"/>
          <w:pgMar w:top="760" w:right="120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autoSpaceDE w:val="0"/>
        <w:widowControl/>
        <w:spacing w:line="364" w:lineRule="exact" w:before="0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 xml:space="preserve">6. Query "LIKE" (pattern matching dengan wildcard)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Hasil: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Query Nama LIKE 'Kampung%' menghasilkan peta yang menampilkan semua fitur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dengan nama yang diawali dengan "Kampung." Hasil ini menunjukkan pola distribusi desa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atau kampung yang memiliki nama yang serupa di berbagai wilayah. Terlihat bahwa kampung-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kampung ini umumnya tersebar di daerah pedesaan, namun beberapa juga berada di area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pinggiran kota. </w:t>
      </w:r>
    </w:p>
    <w:p>
      <w:pPr>
        <w:autoSpaceDN w:val="0"/>
        <w:autoSpaceDE w:val="0"/>
        <w:widowControl/>
        <w:spacing w:line="378" w:lineRule="exact" w:before="268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Pembahasan: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Query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LIKE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sangat berguna untuk mencari pola dalam data teks, terutama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ketika ingin menemukan semua fitur yang memiliki nama atau karakteristik tertentu. Dalam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konteks perencanaan wilayah, memahami distribusi kampung dengan nama serupa dapat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memberikan wawasan tentang sejarah atau pola pemukiman. Misalnya, kampung-kampung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yang memiliki nama serupa mungkin berasal dari satu komunitas atau memiliki kesamaan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dalam hal budaya dan tradisi. Analisis ini juga dapat membantu dalam identifikasi pola sosial-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ekonomi, karena kampung dengan nama serupa mungkin memiliki kesamaan dalam hal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infrastruktur, aksesibilitas, dan kebutuhan pembangunan. </w:t>
      </w:r>
    </w:p>
    <w:p>
      <w:pPr>
        <w:autoSpaceDN w:val="0"/>
        <w:autoSpaceDE w:val="0"/>
        <w:widowControl/>
        <w:spacing w:line="376" w:lineRule="exact" w:before="308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 xml:space="preserve">7. Query "OR"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Hasil: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Query Jenis = 'sawah' OR Jenis = 'ladang' memfilter data untuk menampilkan fitur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dengan jenis tutupan lahan "sawah" atau "ladang." Hasilnya memperlihatkan distribusi kedua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jenis lahan tersebut di wilayah yang lebih luas. Dalam peta, sawah cenderung terkonsentrasi di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dataran rendah yang subur, sementara ladang lebih banyak ditemukan di daerah perbukitan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atau wilayah dengan ketinggian sedang. </w:t>
      </w:r>
    </w:p>
    <w:p>
      <w:pPr>
        <w:autoSpaceDN w:val="0"/>
        <w:autoSpaceDE w:val="0"/>
        <w:widowControl/>
        <w:spacing w:line="374" w:lineRule="exact" w:before="274" w:after="42"/>
        <w:ind w:left="806" w:right="24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Pembahasan: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Operator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OR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sangat bermanfaat ketika ingin melihat distribusi dua atau lebih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jenis fitur sekaligus. Dalam hal ini, mengetahui lokasi sawah dan ladang secara bersamaan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dapat membantu dalam perencanaan pertanian dan pengelolaan sumber daya alam. Misalnya,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pemerintah atau pengelola wilayah dapat menggunakan informasi ini untuk merencanakan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033"/>
        <w:gridCol w:w="1033"/>
        <w:gridCol w:w="1033"/>
        <w:gridCol w:w="1033"/>
        <w:gridCol w:w="1033"/>
        <w:gridCol w:w="1033"/>
        <w:gridCol w:w="1033"/>
        <w:gridCol w:w="1033"/>
        <w:gridCol w:w="1033"/>
      </w:tblGrid>
      <w:tr>
        <w:trPr>
          <w:trHeight w:hRule="exact" w:val="380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2" w:after="0"/>
              <w:ind w:left="0" w:right="7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distribusi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irigasi,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menentukan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area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memerlukan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pengelolaan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khusus,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42" w:after="0"/>
              <w:ind w:left="9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366" w:lineRule="exact" w:before="0" w:after="0"/>
        <w:ind w:left="806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mengembangkan program pertanian terpadu. Selain itu, analisis ini juga dapat digunakan untuk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mengidentifikasi potensi konflik penggunaan lahan, seperti antara kebutuhan untuk pertanian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dan kebutuhan untuk pembangunan infrastruktur. </w:t>
      </w:r>
    </w:p>
    <w:p>
      <w:pPr>
        <w:sectPr>
          <w:pgSz w:w="11940" w:h="16860"/>
          <w:pgMar w:top="760" w:right="120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autoSpaceDE w:val="0"/>
        <w:widowControl/>
        <w:spacing w:line="362" w:lineRule="exact" w:before="0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 xml:space="preserve">8. Query "AND"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Hasil: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Query Jenis = 'gedung' AND Tinggi &gt; 20 menghasilkan peta yang hanya menampilkan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gedung dengan tinggi lebih dari 20 meter. Hasil ini menunjukkan bahwa gedung-gedung tinggi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terkonsentrasi di pusat-pusat kota atau wilayah komersial, di mana kebutuhan akan bangunan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tinggi lebih besar untuk mengakomodasi perkantoran, apartemen, dan fasilitas umum lainnya. </w:t>
      </w:r>
    </w:p>
    <w:p>
      <w:pPr>
        <w:autoSpaceDN w:val="0"/>
        <w:autoSpaceDE w:val="0"/>
        <w:widowControl/>
        <w:spacing w:line="378" w:lineRule="exact" w:before="270" w:after="0"/>
        <w:ind w:left="806" w:right="2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Pembahasan: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Penggunaan operator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AND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membantu mempersempit hasil ke fitur yang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memenuhi semua kriteria yang ditentukan, membuat analisis lebih spesifik dan akurat. Dalam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konteks perencanaan kota, mengetahui lokasi gedung tinggi sangat penting untuk berbagai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tujuan, seperti perencanaan lalu lintas, pengelolaan layanan darurat, dan penentuan zona risiko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bencana. Gedung tinggi sering kali memiliki dampak signifikan pada lingkungan sekitarnya,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baik dalam hal bayangan, angin, maupun beban lalu lintas. Oleh karena itu, hasil ini dapat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digunakan oleh perencana kota untuk mengelola pertumbuhan kota dengan lebih baik dan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memastikan bahwa pembangunan gedung tinggi dilakukan secara berkelanjutan dan sesuai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dengan peraturan yang berlaku. </w:t>
      </w:r>
    </w:p>
    <w:p>
      <w:pPr>
        <w:autoSpaceDN w:val="0"/>
        <w:autoSpaceDE w:val="0"/>
        <w:widowControl/>
        <w:spacing w:line="376" w:lineRule="exact" w:before="308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 xml:space="preserve">9. Query "NOT"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Hasil: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Query NOT (Jenis = 'sawah') menampilkan semua fitur kecuali yang berjenis "sawah."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Peta ini memperlihatkan distribusi fitur-fitur lain seperti ladang, hutan, perumahan, dan area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komersial. Dengan mengecualikan sawah, kita bisa fokus pada fitur lain yang mungkin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memiliki karakteristik berbeda dan memerlukan pendekatan pengelolaan yang berbeda. </w:t>
      </w:r>
    </w:p>
    <w:p>
      <w:pPr>
        <w:autoSpaceDN w:val="0"/>
        <w:autoSpaceDE w:val="0"/>
        <w:widowControl/>
        <w:spacing w:line="378" w:lineRule="exact" w:before="268" w:after="0"/>
        <w:ind w:left="806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Pembahasan: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Operator </w:t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NOT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berguna ketika ingin mengecualikan jenis fitur tertentu dari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analisis, memungkinkan fokus pada elemen lain yang mungkin lebih relevan. Misalnya, dalam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konteks pengembangan perkotaan, sawah mungkin bukan fokus utama, sehingga dengan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mengecualikannya, kita dapat lebih baik memahami distribusi pemukiman, area komersial,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atau fasilitas umum lainnya. Hal ini juga relevan dalam analisis lingkungan, di mana fitur-fitur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non-pertanian mungkin lebih penting untuk dilihat dalam konteks konservasi atau perencanaan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penggunaan lahan yang berkelanjutan. Dengan mengecualikan sawah, kita dapat lebih jelas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melihat bagaimana lahan lainnya dimanfaatkan dan diatur, yang pada akhirnya membantu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dalam pengambilan keputusan yang lebih baik. </w:t>
      </w:r>
    </w:p>
    <w:p>
      <w:pPr>
        <w:sectPr>
          <w:pgSz w:w="11940" w:h="16860"/>
          <w:pgMar w:top="760" w:right="120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autoSpaceDE w:val="0"/>
        <w:widowControl/>
        <w:spacing w:line="364" w:lineRule="exact" w:before="0" w:after="0"/>
        <w:ind w:left="66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 xml:space="preserve">10. Query Kombinasi ("= AND &gt;")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2"/>
        </w:rPr>
        <w:t>Hasil: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Query Jenis = 'perumahan' AND Luas &gt; 1500 AND Tinggi &gt;= 10 menghasilkan peta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yang hanya menampilkan perumahan dengan luas lebih dari 1500 hektar dan tinggi bangunan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sama atau lebih dari 10 meter. Hasil ini menunjukkan lokasi perumahan besar dengan bangunan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tinggi, yang biasanya terkonsentrasi di kawasan perkotaan yang padat atau di wilayah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pengembangan baru yang dirancang untuk menampung populasi yang lebih besar. </w:t>
      </w:r>
    </w:p>
    <w:p>
      <w:pPr>
        <w:autoSpaceDN w:val="0"/>
        <w:autoSpaceDE w:val="0"/>
        <w:widowControl/>
        <w:spacing w:line="378" w:lineRule="exact" w:before="268" w:after="0"/>
        <w:ind w:left="668" w:right="26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Pembahasan: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 Kombinasi query seperti ini memungkinkan analisis kompleks yang mencakup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lebih dari satu kondisi, memberikan hasil yang sangat spesifik dan relevan untuk kebutuhan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tertentu. Dalam konteks perencanaan kota, perumahan besar dengan bangunan tinggi mungkin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menjadi fokus utama untuk pengembangan infrastruktur seperti jalan raya, transportasi umum,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dan fasilitas umum lainnya. Selain itu, hasil ini juga bisa digunakan untuk analisis risiko, seperti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risiko kebakaran atau bencana lainnya, karena bangunan tinggi sering kali memerlukan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perencanaan darurat yang lebih kompleks. Dengan memadukan berbagai kriteria, kita bisa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mendapatkan pemahaman yang lebih komprehensif tentang karakteristik dan kebutuhan wilayah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tersebut, yang membantu dalam perencanaan dan pengelolaan wilayah yang lebih efektif. </w:t>
      </w:r>
    </w:p>
    <w:p>
      <w:pPr>
        <w:sectPr>
          <w:pgSz w:w="11940" w:h="16860"/>
          <w:pgMar w:top="760" w:right="120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0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0" w:right="271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F.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DAFTAR PUSKATA </w:t>
      </w:r>
    </w:p>
    <w:p>
      <w:pPr>
        <w:autoSpaceDN w:val="0"/>
        <w:tabs>
          <w:tab w:pos="1320" w:val="left"/>
        </w:tabs>
        <w:autoSpaceDE w:val="0"/>
        <w:widowControl/>
        <w:spacing w:line="398" w:lineRule="exact" w:before="184" w:after="0"/>
        <w:ind w:left="94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ESRI Indonesia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(2023).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Panduan ArcGIS Pro: Query dan Analisis Data Spasial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Jakarta: ESRI Indonesia.. </w:t>
      </w:r>
    </w:p>
    <w:p>
      <w:pPr>
        <w:autoSpaceDN w:val="0"/>
        <w:tabs>
          <w:tab w:pos="1320" w:val="left"/>
        </w:tabs>
        <w:autoSpaceDE w:val="0"/>
        <w:widowControl/>
        <w:spacing w:line="400" w:lineRule="exact" w:before="32" w:after="0"/>
        <w:ind w:left="94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Syafi'i, M., &amp; Ramadhan, R.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(2022).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Penerapan Sistem Informasi Geografis untuk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Perencanaan Wilayah di Indonesia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Yogyakarta: Penerbit Andi. </w:t>
      </w:r>
    </w:p>
    <w:p>
      <w:pPr>
        <w:autoSpaceDN w:val="0"/>
        <w:tabs>
          <w:tab w:pos="1320" w:val="left"/>
        </w:tabs>
        <w:autoSpaceDE w:val="0"/>
        <w:widowControl/>
        <w:spacing w:line="410" w:lineRule="exact" w:before="18" w:after="0"/>
        <w:ind w:left="94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Kurniawan, B., &amp; Rahmawati, D.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(2022).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Teknik Query dalam Sistem Informasi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Geografis Menggunakan ArcGIS Pro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Surabaya: Universitas Airlangga Press.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Widiatmaka, &amp; Utami, S. R.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(2023).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Sistem Informasi Geografis: Aplikasi untuk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Pengelolaan Sumber Daya Alam di Indonesia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Bogor: IPB Press. </w:t>
      </w:r>
    </w:p>
    <w:p>
      <w:pPr>
        <w:autoSpaceDN w:val="0"/>
        <w:tabs>
          <w:tab w:pos="1320" w:val="left"/>
        </w:tabs>
        <w:autoSpaceDE w:val="0"/>
        <w:widowControl/>
        <w:spacing w:line="398" w:lineRule="exact" w:before="32" w:after="0"/>
        <w:ind w:left="94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Badan Informasi Geospasial (BIG)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(2023).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Pedoman Teknis Penggunaan SIG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dalam Pengelolaan Tata Ruang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Jakarta: BIG. </w:t>
      </w:r>
    </w:p>
    <w:p>
      <w:pPr>
        <w:autoSpaceDN w:val="0"/>
        <w:tabs>
          <w:tab w:pos="1320" w:val="left"/>
        </w:tabs>
        <w:autoSpaceDE w:val="0"/>
        <w:widowControl/>
        <w:spacing w:line="416" w:lineRule="exact" w:before="16" w:after="0"/>
        <w:ind w:left="948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Heywood, I., Cornelius, S., &amp; Carver, 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(2022). An Introduction to Geographical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Information Systems (5th ed.). Harlow, England: Pearson Education Limited.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Longley, P. A., Goodchild, M. F., Maguire, D. J., &amp; Rhind, D. W.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(2023). </w:t>
      </w:r>
    </w:p>
    <w:p>
      <w:pPr>
        <w:autoSpaceDN w:val="0"/>
        <w:autoSpaceDE w:val="0"/>
        <w:widowControl/>
        <w:spacing w:line="320" w:lineRule="exact" w:before="78" w:after="0"/>
        <w:ind w:left="13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Geographic Information Systems and Science (5th ed.). Hoboken, NJ: Wiley. </w:t>
      </w:r>
    </w:p>
    <w:p>
      <w:pPr>
        <w:autoSpaceDN w:val="0"/>
        <w:tabs>
          <w:tab w:pos="1320" w:val="left"/>
        </w:tabs>
        <w:autoSpaceDE w:val="0"/>
        <w:widowControl/>
        <w:spacing w:line="398" w:lineRule="exact" w:before="32" w:after="0"/>
        <w:ind w:left="948" w:right="2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Kurniawan, B., &amp; Rahmawati, D.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(2022). Teknik Query dalam Sistem Informasi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Geografis Menggunakan ArcGIS Pro. Surabaya: Universitas Airlangga Press. </w:t>
      </w:r>
    </w:p>
    <w:sectPr w:rsidR="00FC693F" w:rsidRPr="0006063C" w:rsidSect="00034616">
      <w:pgSz w:w="11940" w:h="16860"/>
      <w:pgMar w:top="780" w:right="1196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